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71" w:rsidRDefault="00405271" w:rsidP="00405271">
      <w:pPr>
        <w:rPr>
          <w:b/>
          <w:sz w:val="22"/>
          <w:szCs w:val="22"/>
        </w:rPr>
      </w:pPr>
      <w:r w:rsidRPr="00315E01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 xml:space="preserve">                              </w:t>
      </w:r>
      <w:r w:rsidR="0010266C">
        <w:rPr>
          <w:b/>
          <w:sz w:val="22"/>
          <w:szCs w:val="22"/>
        </w:rPr>
        <w:t xml:space="preserve">                  </w:t>
      </w:r>
    </w:p>
    <w:p w:rsidR="00B4427D" w:rsidRPr="00B22DCF" w:rsidRDefault="00B4427D" w:rsidP="00B4427D">
      <w:pPr>
        <w:widowControl w:val="0"/>
        <w:jc w:val="both"/>
        <w:rPr>
          <w:b/>
          <w:bCs/>
          <w:snapToGrid w:val="0"/>
          <w:color w:val="000000"/>
          <w:sz w:val="22"/>
          <w:szCs w:val="22"/>
        </w:rPr>
      </w:pPr>
      <w:r w:rsidRPr="00B22DCF">
        <w:rPr>
          <w:b/>
          <w:bCs/>
          <w:snapToGrid w:val="0"/>
          <w:color w:val="000000"/>
          <w:sz w:val="22"/>
          <w:szCs w:val="22"/>
        </w:rPr>
        <w:t>EMENDA MODIFICATIVA N</w:t>
      </w:r>
      <w:r>
        <w:rPr>
          <w:b/>
          <w:bCs/>
          <w:snapToGrid w:val="0"/>
          <w:color w:val="000000"/>
          <w:sz w:val="22"/>
          <w:szCs w:val="22"/>
        </w:rPr>
        <w:t>º 0</w:t>
      </w:r>
      <w:r w:rsidR="00A4757A">
        <w:rPr>
          <w:b/>
          <w:bCs/>
          <w:snapToGrid w:val="0"/>
          <w:color w:val="000000"/>
          <w:sz w:val="22"/>
          <w:szCs w:val="22"/>
        </w:rPr>
        <w:t>11</w:t>
      </w:r>
      <w:r w:rsidRPr="00B22DCF">
        <w:rPr>
          <w:b/>
          <w:bCs/>
          <w:snapToGrid w:val="0"/>
          <w:color w:val="000000"/>
          <w:sz w:val="22"/>
          <w:szCs w:val="22"/>
        </w:rPr>
        <w:t>/201</w:t>
      </w:r>
      <w:r w:rsidR="00A4757A">
        <w:rPr>
          <w:b/>
          <w:bCs/>
          <w:snapToGrid w:val="0"/>
          <w:color w:val="000000"/>
          <w:sz w:val="22"/>
          <w:szCs w:val="22"/>
        </w:rPr>
        <w:t>4</w:t>
      </w:r>
      <w:r w:rsidRPr="00B22DCF">
        <w:rPr>
          <w:b/>
          <w:bCs/>
          <w:snapToGrid w:val="0"/>
          <w:color w:val="000000"/>
          <w:sz w:val="22"/>
          <w:szCs w:val="22"/>
        </w:rPr>
        <w:t xml:space="preserve"> – AUTOR: VER</w:t>
      </w:r>
      <w:r w:rsidR="00A4757A">
        <w:rPr>
          <w:b/>
          <w:bCs/>
          <w:snapToGrid w:val="0"/>
          <w:color w:val="000000"/>
          <w:sz w:val="22"/>
          <w:szCs w:val="22"/>
        </w:rPr>
        <w:t>. MARCOS ALEXANDRE DA SILVA - PP</w:t>
      </w:r>
    </w:p>
    <w:p w:rsidR="00B4427D" w:rsidRDefault="00A4757A" w:rsidP="00B4427D">
      <w:pPr>
        <w:widowControl w:val="0"/>
        <w:jc w:val="both"/>
        <w:rPr>
          <w:snapToGrid w:val="0"/>
          <w:color w:val="000080"/>
          <w:sz w:val="22"/>
          <w:szCs w:val="22"/>
        </w:rPr>
      </w:pPr>
      <w:r w:rsidRPr="00A4757A">
        <w:rPr>
          <w:rFonts w:ascii="Arial Narrow" w:hAnsi="Arial Narrow"/>
          <w:b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59.7pt;margin-top:2.5pt;width:175.9pt;height:72.25pt;z-index:251660288;mso-width-percent:400;mso-height-percent:200;mso-width-percent:400;mso-height-percent:200;mso-width-relative:margin;mso-height-relative:margin" filled="f" fillcolor="#4f81bd [3204]" strokecolor="#f2f2f2 [3041]" strokeweight="3pt">
            <v:shadow on="t" type="perspective" color="#243f60 [1604]" opacity=".5" offset="1pt" offset2="-1pt"/>
            <v:textbox style="mso-fit-shape-to-text:t">
              <w:txbxContent>
                <w:p w:rsidR="00A4757A" w:rsidRDefault="00A4757A" w:rsidP="00A4757A">
                  <w:pPr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</w:rPr>
                    <w:t xml:space="preserve">“Modifica à redação do Projeto de Lei nº 664/14 -  </w:t>
                  </w:r>
                  <w:r w:rsidR="00155E33">
                    <w:rPr>
                      <w:rFonts w:ascii="Arial Narrow" w:hAnsi="Arial Narrow"/>
                      <w:b/>
                      <w:sz w:val="22"/>
                    </w:rPr>
                    <w:t>Vindo do Executivo, nos programas</w:t>
                  </w:r>
                  <w:r>
                    <w:rPr>
                      <w:rFonts w:ascii="Arial Narrow" w:hAnsi="Arial Narrow"/>
                      <w:b/>
                      <w:sz w:val="22"/>
                    </w:rPr>
                    <w:t xml:space="preserve"> abaixo mencionad</w:t>
                  </w:r>
                  <w:r w:rsidR="00155E33">
                    <w:rPr>
                      <w:rFonts w:ascii="Arial Narrow" w:hAnsi="Arial Narrow"/>
                      <w:b/>
                      <w:sz w:val="22"/>
                    </w:rPr>
                    <w:t>o</w:t>
                  </w:r>
                  <w:r>
                    <w:rPr>
                      <w:rFonts w:ascii="Arial Narrow" w:hAnsi="Arial Narrow"/>
                      <w:b/>
                      <w:sz w:val="22"/>
                    </w:rPr>
                    <w:t xml:space="preserve">s e dá outras providências”                                                                               </w:t>
                  </w:r>
                </w:p>
                <w:p w:rsidR="00A4757A" w:rsidRDefault="00A4757A"/>
              </w:txbxContent>
            </v:textbox>
          </v:shape>
        </w:pict>
      </w:r>
    </w:p>
    <w:p w:rsidR="00B4427D" w:rsidRDefault="00B4427D" w:rsidP="00B4427D">
      <w:pPr>
        <w:jc w:val="both"/>
        <w:rPr>
          <w:rFonts w:ascii="Arial Narrow" w:hAnsi="Arial Narrow"/>
          <w:b/>
          <w:sz w:val="22"/>
          <w:szCs w:val="22"/>
        </w:rPr>
      </w:pPr>
      <w:r w:rsidRPr="00A03D40">
        <w:rPr>
          <w:rFonts w:ascii="Arial Narrow" w:hAnsi="Arial Narrow"/>
          <w:b/>
          <w:sz w:val="22"/>
          <w:szCs w:val="22"/>
        </w:rPr>
        <w:t xml:space="preserve">   </w:t>
      </w:r>
    </w:p>
    <w:p w:rsidR="00B4427D" w:rsidRPr="00A03D40" w:rsidRDefault="00B4427D" w:rsidP="00B4427D">
      <w:pPr>
        <w:jc w:val="both"/>
        <w:rPr>
          <w:rFonts w:ascii="Arial Narrow" w:hAnsi="Arial Narrow"/>
          <w:sz w:val="22"/>
          <w:szCs w:val="22"/>
        </w:rPr>
      </w:pPr>
      <w:r w:rsidRPr="00A03D40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</w:t>
      </w:r>
      <w:r w:rsidRPr="00A03D40">
        <w:rPr>
          <w:rFonts w:ascii="Arial Narrow" w:hAnsi="Arial Narrow"/>
          <w:b/>
          <w:bCs/>
          <w:sz w:val="22"/>
          <w:szCs w:val="22"/>
        </w:rPr>
        <w:t xml:space="preserve">                                     </w:t>
      </w:r>
      <w:r w:rsidRPr="00A03D40">
        <w:rPr>
          <w:rFonts w:ascii="Arial Narrow" w:hAnsi="Arial Narrow"/>
          <w:sz w:val="22"/>
          <w:szCs w:val="22"/>
        </w:rPr>
        <w:t xml:space="preserve">                                                </w:t>
      </w:r>
    </w:p>
    <w:p w:rsidR="00A4757A" w:rsidRDefault="00B4427D" w:rsidP="00B4427D">
      <w:pPr>
        <w:jc w:val="both"/>
        <w:rPr>
          <w:rFonts w:ascii="Arial Narrow" w:hAnsi="Arial Narrow"/>
          <w:sz w:val="22"/>
          <w:szCs w:val="22"/>
        </w:rPr>
      </w:pPr>
      <w:r w:rsidRPr="00A03D40">
        <w:rPr>
          <w:rFonts w:ascii="Arial Narrow" w:hAnsi="Arial Narrow"/>
          <w:sz w:val="22"/>
          <w:szCs w:val="22"/>
        </w:rPr>
        <w:t xml:space="preserve">                                          </w:t>
      </w:r>
    </w:p>
    <w:p w:rsidR="00A4757A" w:rsidRDefault="00A4757A" w:rsidP="00B4427D">
      <w:pPr>
        <w:jc w:val="both"/>
        <w:rPr>
          <w:rFonts w:ascii="Arial Narrow" w:hAnsi="Arial Narrow"/>
          <w:sz w:val="22"/>
          <w:szCs w:val="22"/>
        </w:rPr>
      </w:pPr>
    </w:p>
    <w:p w:rsidR="00A4757A" w:rsidRDefault="00A4757A" w:rsidP="00B4427D">
      <w:pPr>
        <w:jc w:val="both"/>
        <w:rPr>
          <w:rFonts w:ascii="Arial Narrow" w:hAnsi="Arial Narrow"/>
          <w:sz w:val="22"/>
          <w:szCs w:val="22"/>
        </w:rPr>
      </w:pPr>
    </w:p>
    <w:p w:rsidR="00A4757A" w:rsidRDefault="00A4757A" w:rsidP="00B4427D">
      <w:pPr>
        <w:jc w:val="both"/>
        <w:rPr>
          <w:rFonts w:ascii="Arial Narrow" w:hAnsi="Arial Narrow"/>
          <w:sz w:val="22"/>
          <w:szCs w:val="22"/>
        </w:rPr>
      </w:pPr>
    </w:p>
    <w:p w:rsidR="00A4757A" w:rsidRDefault="00A4757A" w:rsidP="00B4427D">
      <w:pPr>
        <w:jc w:val="both"/>
        <w:rPr>
          <w:rFonts w:ascii="Arial Narrow" w:hAnsi="Arial Narrow"/>
          <w:sz w:val="22"/>
          <w:szCs w:val="22"/>
        </w:rPr>
      </w:pPr>
    </w:p>
    <w:p w:rsidR="00A4757A" w:rsidRDefault="00A4757A" w:rsidP="00B4427D">
      <w:pPr>
        <w:jc w:val="both"/>
        <w:rPr>
          <w:rFonts w:ascii="Arial Narrow" w:hAnsi="Arial Narrow"/>
          <w:sz w:val="22"/>
          <w:szCs w:val="22"/>
        </w:rPr>
      </w:pPr>
    </w:p>
    <w:p w:rsidR="00B4427D" w:rsidRPr="00A03D40" w:rsidRDefault="00A4757A" w:rsidP="00B4427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</w:t>
      </w:r>
      <w:r w:rsidR="00B4427D" w:rsidRPr="00A03D40">
        <w:rPr>
          <w:rFonts w:ascii="Arial Narrow" w:hAnsi="Arial Narrow"/>
          <w:sz w:val="22"/>
          <w:szCs w:val="22"/>
        </w:rPr>
        <w:t>Artº 1º - Ficam alterad</w:t>
      </w:r>
      <w:r w:rsidR="00155E33">
        <w:rPr>
          <w:rFonts w:ascii="Arial Narrow" w:hAnsi="Arial Narrow"/>
          <w:sz w:val="22"/>
          <w:szCs w:val="22"/>
        </w:rPr>
        <w:t>o</w:t>
      </w:r>
      <w:r w:rsidR="00B4427D" w:rsidRPr="00A03D40">
        <w:rPr>
          <w:rFonts w:ascii="Arial Narrow" w:hAnsi="Arial Narrow"/>
          <w:sz w:val="22"/>
          <w:szCs w:val="22"/>
        </w:rPr>
        <w:t xml:space="preserve">s </w:t>
      </w:r>
      <w:r w:rsidR="00155E33">
        <w:rPr>
          <w:rFonts w:ascii="Arial Narrow" w:hAnsi="Arial Narrow"/>
          <w:sz w:val="22"/>
          <w:szCs w:val="22"/>
        </w:rPr>
        <w:t>os seguintes programas</w:t>
      </w:r>
      <w:r w:rsidR="00B4427D" w:rsidRPr="00A03D40">
        <w:rPr>
          <w:rFonts w:ascii="Arial Narrow" w:hAnsi="Arial Narrow"/>
          <w:sz w:val="22"/>
          <w:szCs w:val="22"/>
        </w:rPr>
        <w:t xml:space="preserve"> na Lei de Diretrizes Orçamentárias para 20</w:t>
      </w:r>
      <w:r w:rsidR="00B4427D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5</w:t>
      </w:r>
      <w:r w:rsidR="00B4427D">
        <w:rPr>
          <w:rFonts w:ascii="Arial Narrow" w:hAnsi="Arial Narrow"/>
          <w:sz w:val="22"/>
          <w:szCs w:val="22"/>
        </w:rPr>
        <w:t xml:space="preserve"> </w:t>
      </w:r>
      <w:r w:rsidR="00B4427D" w:rsidRPr="00A03D40">
        <w:rPr>
          <w:rFonts w:ascii="Arial Narrow" w:hAnsi="Arial Narrow"/>
          <w:sz w:val="22"/>
          <w:szCs w:val="22"/>
        </w:rPr>
        <w:t xml:space="preserve"> dos anexos e</w:t>
      </w:r>
      <w:r w:rsidR="00B4427D">
        <w:rPr>
          <w:rFonts w:ascii="Arial Narrow" w:hAnsi="Arial Narrow"/>
          <w:sz w:val="22"/>
          <w:szCs w:val="22"/>
        </w:rPr>
        <w:t>xistentes no Projeto de Lei nº 6</w:t>
      </w:r>
      <w:r>
        <w:rPr>
          <w:rFonts w:ascii="Arial Narrow" w:hAnsi="Arial Narrow"/>
          <w:sz w:val="22"/>
          <w:szCs w:val="22"/>
        </w:rPr>
        <w:t>64</w:t>
      </w:r>
      <w:r w:rsidR="00B4427D">
        <w:rPr>
          <w:rFonts w:ascii="Arial Narrow" w:hAnsi="Arial Narrow"/>
          <w:sz w:val="22"/>
          <w:szCs w:val="22"/>
        </w:rPr>
        <w:t>/201</w:t>
      </w:r>
      <w:r>
        <w:rPr>
          <w:rFonts w:ascii="Arial Narrow" w:hAnsi="Arial Narrow"/>
          <w:sz w:val="22"/>
          <w:szCs w:val="22"/>
        </w:rPr>
        <w:t>4</w:t>
      </w:r>
      <w:r w:rsidR="00025CCC">
        <w:rPr>
          <w:rFonts w:ascii="Arial Narrow" w:hAnsi="Arial Narrow"/>
          <w:sz w:val="22"/>
          <w:szCs w:val="22"/>
        </w:rPr>
        <w:t xml:space="preserve"> – vindo do Executivo:</w:t>
      </w:r>
    </w:p>
    <w:p w:rsidR="00B4427D" w:rsidRDefault="00B4427D" w:rsidP="00B4427D">
      <w:pPr>
        <w:jc w:val="both"/>
        <w:rPr>
          <w:rFonts w:ascii="Arial Narrow" w:hAnsi="Arial Narrow"/>
        </w:rPr>
      </w:pPr>
    </w:p>
    <w:p w:rsidR="00025CCC" w:rsidRDefault="00025CCC" w:rsidP="00025CCC">
      <w:pPr>
        <w:jc w:val="both"/>
        <w:rPr>
          <w:sz w:val="22"/>
          <w:szCs w:val="22"/>
        </w:rPr>
      </w:pPr>
    </w:p>
    <w:p w:rsidR="00025CCC" w:rsidRDefault="00025CCC" w:rsidP="00025CCC">
      <w:pPr>
        <w:rPr>
          <w:b/>
        </w:rPr>
      </w:pPr>
      <w:r>
        <w:rPr>
          <w:b/>
        </w:rPr>
        <w:t xml:space="preserve">PROGRAMA: 5001 </w:t>
      </w:r>
      <w:r w:rsidRPr="00036944">
        <w:rPr>
          <w:b/>
        </w:rPr>
        <w:t xml:space="preserve"> – </w:t>
      </w:r>
      <w:r>
        <w:rPr>
          <w:b/>
        </w:rPr>
        <w:t xml:space="preserve"> MANUTENÇÃO DO PODER LEGISLATIVO MUNICIPAL</w:t>
      </w:r>
    </w:p>
    <w:p w:rsidR="00025CCC" w:rsidRDefault="00025CCC" w:rsidP="00025CCC">
      <w:pPr>
        <w:jc w:val="both"/>
      </w:pPr>
      <w:r>
        <w:t>01 – CAMARA MUNICIPAL</w:t>
      </w:r>
    </w:p>
    <w:p w:rsidR="00025CCC" w:rsidRDefault="00025CCC" w:rsidP="00025CCC">
      <w:pPr>
        <w:jc w:val="both"/>
      </w:pPr>
      <w:r>
        <w:t>01 – LEGISLATIVA</w:t>
      </w:r>
    </w:p>
    <w:p w:rsidR="00025CCC" w:rsidRDefault="00025CCC" w:rsidP="00025CCC">
      <w:pPr>
        <w:jc w:val="both"/>
      </w:pPr>
      <w:r>
        <w:t>031 – AÇÃO LEGISLATIVA</w:t>
      </w:r>
    </w:p>
    <w:p w:rsidR="00025CCC" w:rsidRDefault="00025CCC" w:rsidP="00025CCC">
      <w:pPr>
        <w:jc w:val="both"/>
      </w:pPr>
      <w:r>
        <w:t>3.0.00.00.00.00.00  – DESPESAS CORRENTES</w:t>
      </w:r>
    </w:p>
    <w:p w:rsidR="00025CCC" w:rsidRDefault="00025CCC" w:rsidP="00025CCC">
      <w:pPr>
        <w:jc w:val="both"/>
      </w:pPr>
      <w:r>
        <w:t xml:space="preserve">                                                 Valor Total........................R$ 640.775,30</w:t>
      </w:r>
    </w:p>
    <w:p w:rsidR="00025CCC" w:rsidRDefault="00025CCC" w:rsidP="00025CCC">
      <w:pPr>
        <w:jc w:val="both"/>
      </w:pPr>
      <w:r>
        <w:t xml:space="preserve">                                               Valor Total do Programa....R$ 663.099,15</w:t>
      </w:r>
    </w:p>
    <w:p w:rsidR="00025CCC" w:rsidRDefault="00025CCC" w:rsidP="00025CCC">
      <w:pPr>
        <w:jc w:val="both"/>
      </w:pPr>
    </w:p>
    <w:p w:rsidR="00025CCC" w:rsidRDefault="00025CCC" w:rsidP="00025CCC">
      <w:pPr>
        <w:rPr>
          <w:b/>
        </w:rPr>
      </w:pPr>
      <w:r>
        <w:rPr>
          <w:b/>
        </w:rPr>
        <w:t xml:space="preserve">PROGRAMA: 5004 </w:t>
      </w:r>
      <w:r w:rsidRPr="00036944">
        <w:rPr>
          <w:b/>
        </w:rPr>
        <w:t xml:space="preserve"> – </w:t>
      </w:r>
      <w:r>
        <w:rPr>
          <w:b/>
        </w:rPr>
        <w:t xml:space="preserve"> EDUCAÇÃO NORMAL, CULTURA, ESPORTE E LAZER</w:t>
      </w:r>
    </w:p>
    <w:p w:rsidR="00025CCC" w:rsidRDefault="00025CCC" w:rsidP="00025CCC">
      <w:r>
        <w:t xml:space="preserve">05 – SEC. MUNICIPAL DE EDUCAÇÃO E </w:t>
      </w:r>
    </w:p>
    <w:p w:rsidR="00025CCC" w:rsidRDefault="00025CCC" w:rsidP="00025CCC">
      <w:r>
        <w:t>009 – SETOR DE ESPORTES</w:t>
      </w:r>
    </w:p>
    <w:p w:rsidR="00025CCC" w:rsidRDefault="00025CCC" w:rsidP="00025CCC">
      <w:r>
        <w:t>27 – DESPORTO E LAZER</w:t>
      </w:r>
    </w:p>
    <w:p w:rsidR="00025CCC" w:rsidRDefault="00025CCC" w:rsidP="00025CCC">
      <w:r>
        <w:t>812 – DESPORTO COMUNITÁRIO</w:t>
      </w:r>
    </w:p>
    <w:p w:rsidR="00025CCC" w:rsidRDefault="00025CCC" w:rsidP="00025CCC">
      <w:pPr>
        <w:jc w:val="both"/>
      </w:pPr>
      <w:r>
        <w:t>3.0.00.00.00.00.00  – DESPESAS CORRENTES</w:t>
      </w:r>
    </w:p>
    <w:p w:rsidR="00025CCC" w:rsidRDefault="00025CCC" w:rsidP="00025CCC">
      <w:pPr>
        <w:jc w:val="both"/>
      </w:pPr>
      <w:r>
        <w:t xml:space="preserve">                                                 Valor Total........................R$ 73.485,78</w:t>
      </w:r>
    </w:p>
    <w:p w:rsidR="00025CCC" w:rsidRDefault="00025CCC" w:rsidP="00025CCC">
      <w:pPr>
        <w:jc w:val="both"/>
      </w:pPr>
    </w:p>
    <w:p w:rsidR="00025CCC" w:rsidRDefault="00025CCC" w:rsidP="00025CCC">
      <w:pPr>
        <w:jc w:val="both"/>
      </w:pPr>
    </w:p>
    <w:p w:rsidR="00C6555A" w:rsidRDefault="00025CCC" w:rsidP="00C6555A">
      <w:pPr>
        <w:jc w:val="both"/>
      </w:pPr>
      <w:r>
        <w:t xml:space="preserve">  </w:t>
      </w:r>
      <w:r w:rsidR="00C6555A">
        <w:t xml:space="preserve">                      Art. 2º - Para dar cobertura </w:t>
      </w:r>
      <w:r w:rsidR="00155E33">
        <w:t>aos programas a</w:t>
      </w:r>
      <w:r w:rsidR="00C6555A">
        <w:t>cima, ficam alterados os seguintes:</w:t>
      </w:r>
    </w:p>
    <w:p w:rsidR="00C6555A" w:rsidRDefault="00C6555A" w:rsidP="00C6555A">
      <w:pPr>
        <w:jc w:val="both"/>
      </w:pPr>
    </w:p>
    <w:p w:rsidR="00C6555A" w:rsidRDefault="00C6555A" w:rsidP="00C6555A">
      <w:pPr>
        <w:jc w:val="both"/>
      </w:pPr>
    </w:p>
    <w:p w:rsidR="00C6555A" w:rsidRDefault="00B4427D" w:rsidP="00C6555A">
      <w:pPr>
        <w:rPr>
          <w:b/>
        </w:rPr>
      </w:pPr>
      <w:r w:rsidRPr="00A03D40">
        <w:rPr>
          <w:rFonts w:ascii="Arial Narrow" w:hAnsi="Arial Narrow"/>
          <w:b/>
          <w:sz w:val="22"/>
          <w:szCs w:val="22"/>
        </w:rPr>
        <w:lastRenderedPageBreak/>
        <w:t xml:space="preserve"> </w:t>
      </w:r>
      <w:r w:rsidR="00C6555A">
        <w:rPr>
          <w:b/>
        </w:rPr>
        <w:t>PROGRAMA: 500</w:t>
      </w:r>
      <w:r w:rsidR="00155E33">
        <w:rPr>
          <w:b/>
        </w:rPr>
        <w:t>2</w:t>
      </w:r>
      <w:r w:rsidR="00C6555A">
        <w:rPr>
          <w:b/>
        </w:rPr>
        <w:t xml:space="preserve"> </w:t>
      </w:r>
      <w:r w:rsidR="00C6555A" w:rsidRPr="00036944">
        <w:rPr>
          <w:b/>
        </w:rPr>
        <w:t xml:space="preserve"> – </w:t>
      </w:r>
      <w:r w:rsidR="00C6555A">
        <w:rPr>
          <w:b/>
        </w:rPr>
        <w:t xml:space="preserve"> </w:t>
      </w:r>
      <w:r w:rsidR="00155E33">
        <w:rPr>
          <w:b/>
        </w:rPr>
        <w:t>GESTÃO DE POLÍTICAS PUBLICAS DA ADM. CENTRAL</w:t>
      </w:r>
    </w:p>
    <w:p w:rsidR="00C6555A" w:rsidRDefault="00C6555A" w:rsidP="00C6555A">
      <w:pPr>
        <w:jc w:val="both"/>
      </w:pPr>
    </w:p>
    <w:p w:rsidR="00155E33" w:rsidRDefault="00155E33" w:rsidP="00155E33">
      <w:r>
        <w:t xml:space="preserve"> 13- SECRETARIA MUNICIPAL DA MULHER</w:t>
      </w:r>
    </w:p>
    <w:p w:rsidR="00155E33" w:rsidRDefault="00155E33" w:rsidP="00155E33">
      <w:r>
        <w:t>001 – GABINETE DO SECRETÁRIO (A)</w:t>
      </w:r>
    </w:p>
    <w:p w:rsidR="00155E33" w:rsidRDefault="00155E33" w:rsidP="00155E33">
      <w:r>
        <w:t xml:space="preserve"> 08 – ASSISTENCIA SOCIAL</w:t>
      </w:r>
    </w:p>
    <w:p w:rsidR="00155E33" w:rsidRDefault="00155E33" w:rsidP="00155E33">
      <w:pPr>
        <w:jc w:val="both"/>
      </w:pPr>
      <w:r>
        <w:t>244 – ASSISTÊNCIA COMUNITÁRIA</w:t>
      </w:r>
    </w:p>
    <w:p w:rsidR="00155E33" w:rsidRDefault="00155E33" w:rsidP="00155E33">
      <w:pPr>
        <w:jc w:val="both"/>
      </w:pPr>
      <w:r>
        <w:t>3.0.00.00.00.00.00  – DESPESAS CORRENTES</w:t>
      </w:r>
    </w:p>
    <w:p w:rsidR="00155E33" w:rsidRDefault="00155E33" w:rsidP="00155E33">
      <w:pPr>
        <w:jc w:val="both"/>
      </w:pPr>
      <w:r>
        <w:t xml:space="preserve">                                                 Valor Total........................R$ 403.041,88</w:t>
      </w:r>
    </w:p>
    <w:p w:rsidR="00C6555A" w:rsidRDefault="00C6555A" w:rsidP="00C6555A">
      <w:pPr>
        <w:jc w:val="both"/>
      </w:pPr>
    </w:p>
    <w:p w:rsidR="00155E33" w:rsidRDefault="00155E33" w:rsidP="00C6555A">
      <w:pPr>
        <w:jc w:val="both"/>
      </w:pPr>
    </w:p>
    <w:p w:rsidR="00155E33" w:rsidRDefault="00C6555A" w:rsidP="00C6555A">
      <w:pPr>
        <w:rPr>
          <w:b/>
        </w:rPr>
      </w:pPr>
      <w:r>
        <w:rPr>
          <w:b/>
        </w:rPr>
        <w:t>PROGRAMA: 500</w:t>
      </w:r>
      <w:r w:rsidR="00155E33">
        <w:rPr>
          <w:b/>
        </w:rPr>
        <w:t>3</w:t>
      </w:r>
      <w:r>
        <w:rPr>
          <w:b/>
        </w:rPr>
        <w:t xml:space="preserve"> </w:t>
      </w:r>
      <w:r w:rsidRPr="00036944">
        <w:rPr>
          <w:b/>
        </w:rPr>
        <w:t xml:space="preserve"> – </w:t>
      </w:r>
      <w:r>
        <w:rPr>
          <w:b/>
        </w:rPr>
        <w:t xml:space="preserve"> </w:t>
      </w:r>
      <w:r w:rsidR="00155E33">
        <w:rPr>
          <w:b/>
        </w:rPr>
        <w:t>PROGRAMA DE APOIO ADMINISTRATIVO</w:t>
      </w:r>
    </w:p>
    <w:p w:rsidR="00155E33" w:rsidRDefault="00155E33" w:rsidP="00C6555A">
      <w:pPr>
        <w:rPr>
          <w:b/>
        </w:rPr>
      </w:pPr>
    </w:p>
    <w:p w:rsidR="00155E33" w:rsidRDefault="00155E33" w:rsidP="00C6555A">
      <w:r>
        <w:t>04</w:t>
      </w:r>
      <w:r w:rsidR="00C6555A">
        <w:t xml:space="preserve"> – SEC. MUNICIPAL </w:t>
      </w:r>
      <w:r>
        <w:t xml:space="preserve">ADM. FINANÇAS E </w:t>
      </w:r>
    </w:p>
    <w:p w:rsidR="00155E33" w:rsidRDefault="00155E33" w:rsidP="00C6555A">
      <w:r>
        <w:t>001 – GABINETE DO SECRETARIO</w:t>
      </w:r>
    </w:p>
    <w:p w:rsidR="00155E33" w:rsidRDefault="00155E33" w:rsidP="00C6555A">
      <w:r>
        <w:t>94 – ADMINISTRAÇÃO</w:t>
      </w:r>
    </w:p>
    <w:p w:rsidR="00155E33" w:rsidRDefault="00155E33" w:rsidP="00C6555A">
      <w:r>
        <w:t>123 – ADMINISTRAÇÃO FINANCEIRA</w:t>
      </w:r>
    </w:p>
    <w:p w:rsidR="00C6555A" w:rsidRDefault="00C6555A" w:rsidP="00C6555A">
      <w:pPr>
        <w:jc w:val="both"/>
      </w:pPr>
      <w:r>
        <w:t>3.0.00.00.00.00.00  – DESPESAS CORRENTES</w:t>
      </w:r>
    </w:p>
    <w:p w:rsidR="00C6555A" w:rsidRDefault="00C6555A" w:rsidP="00C6555A">
      <w:pPr>
        <w:jc w:val="both"/>
      </w:pPr>
      <w:r>
        <w:t xml:space="preserve">                                                 Valor Total........................R$ </w:t>
      </w:r>
      <w:r w:rsidR="00155E33">
        <w:t>1.100.099,83</w:t>
      </w:r>
    </w:p>
    <w:p w:rsidR="00B4427D" w:rsidRPr="00A03D40" w:rsidRDefault="00B4427D" w:rsidP="00C6555A">
      <w:pPr>
        <w:jc w:val="both"/>
        <w:rPr>
          <w:rFonts w:ascii="Arial Narrow" w:hAnsi="Arial Narrow"/>
          <w:b/>
          <w:sz w:val="22"/>
          <w:szCs w:val="22"/>
        </w:rPr>
      </w:pPr>
    </w:p>
    <w:p w:rsidR="00B4427D" w:rsidRDefault="00B4427D" w:rsidP="00B4427D">
      <w:pPr>
        <w:jc w:val="both"/>
        <w:rPr>
          <w:rFonts w:ascii="Arial Narrow" w:hAnsi="Arial Narrow"/>
          <w:sz w:val="22"/>
          <w:szCs w:val="22"/>
        </w:rPr>
      </w:pPr>
    </w:p>
    <w:p w:rsidR="00B4427D" w:rsidRDefault="00B4427D" w:rsidP="00B4427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</w:t>
      </w:r>
      <w:r w:rsidR="00155E33">
        <w:rPr>
          <w:rFonts w:ascii="Arial Narrow" w:hAnsi="Arial Narrow"/>
        </w:rPr>
        <w:t xml:space="preserve">           Parágrafo Único – Os demais programas, permanecem inalterados.</w:t>
      </w:r>
    </w:p>
    <w:p w:rsidR="00B4427D" w:rsidRDefault="00B4427D" w:rsidP="00B4427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B4427D" w:rsidRPr="00AE6415" w:rsidRDefault="00B4427D" w:rsidP="00B4427D">
      <w:pPr>
        <w:pStyle w:val="Corpodetexto2"/>
        <w:widowControl/>
        <w:rPr>
          <w:b/>
          <w:sz w:val="22"/>
          <w:szCs w:val="22"/>
          <w:u w:val="single"/>
        </w:rPr>
      </w:pPr>
      <w:r>
        <w:t xml:space="preserve">                                          </w:t>
      </w:r>
      <w:r w:rsidRPr="00AE6415">
        <w:rPr>
          <w:b/>
          <w:sz w:val="22"/>
          <w:szCs w:val="22"/>
          <w:u w:val="single"/>
        </w:rPr>
        <w:t xml:space="preserve">J U S T I F I C A T I V A           O R A L    </w:t>
      </w:r>
    </w:p>
    <w:p w:rsidR="00B4427D" w:rsidRDefault="00B4427D" w:rsidP="00B4427D">
      <w:pPr>
        <w:pStyle w:val="Corpodetexto2"/>
        <w:widowControl/>
        <w:rPr>
          <w:b/>
        </w:rPr>
      </w:pPr>
    </w:p>
    <w:p w:rsidR="00B4427D" w:rsidRDefault="00B4427D" w:rsidP="00B4427D">
      <w:pPr>
        <w:widowControl w:val="0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                                          </w:t>
      </w:r>
    </w:p>
    <w:p w:rsidR="00B4427D" w:rsidRDefault="00B4427D" w:rsidP="00B4427D">
      <w:pPr>
        <w:widowControl w:val="0"/>
        <w:jc w:val="both"/>
        <w:rPr>
          <w:b/>
          <w:bCs/>
          <w:snapToGrid w:val="0"/>
        </w:rPr>
      </w:pPr>
      <w:r>
        <w:rPr>
          <w:snapToGrid w:val="0"/>
        </w:rPr>
        <w:t xml:space="preserve">                                                     </w:t>
      </w:r>
      <w:r>
        <w:rPr>
          <w:b/>
          <w:bCs/>
          <w:snapToGrid w:val="0"/>
        </w:rPr>
        <w:t xml:space="preserve"> Plenário das Deliberações, </w:t>
      </w:r>
      <w:r w:rsidR="00155E33">
        <w:rPr>
          <w:b/>
          <w:bCs/>
          <w:snapToGrid w:val="0"/>
        </w:rPr>
        <w:t>30</w:t>
      </w:r>
      <w:r w:rsidR="00AE6415">
        <w:rPr>
          <w:b/>
          <w:bCs/>
          <w:snapToGrid w:val="0"/>
        </w:rPr>
        <w:t xml:space="preserve"> de </w:t>
      </w:r>
      <w:r w:rsidR="00155E33">
        <w:rPr>
          <w:b/>
          <w:bCs/>
          <w:snapToGrid w:val="0"/>
        </w:rPr>
        <w:t>junho</w:t>
      </w:r>
      <w:r w:rsidR="00AE6415">
        <w:rPr>
          <w:b/>
          <w:bCs/>
          <w:snapToGrid w:val="0"/>
        </w:rPr>
        <w:t xml:space="preserve"> de 201</w:t>
      </w:r>
      <w:r w:rsidR="00155E33">
        <w:rPr>
          <w:b/>
          <w:bCs/>
          <w:snapToGrid w:val="0"/>
        </w:rPr>
        <w:t>4</w:t>
      </w:r>
      <w:r w:rsidR="00AE6415">
        <w:rPr>
          <w:b/>
          <w:bCs/>
          <w:snapToGrid w:val="0"/>
        </w:rPr>
        <w:t>.</w:t>
      </w:r>
    </w:p>
    <w:p w:rsidR="00B4427D" w:rsidRDefault="00B4427D" w:rsidP="00B4427D">
      <w:pPr>
        <w:widowControl w:val="0"/>
        <w:jc w:val="both"/>
        <w:rPr>
          <w:b/>
          <w:bCs/>
          <w:snapToGrid w:val="0"/>
        </w:rPr>
      </w:pPr>
    </w:p>
    <w:p w:rsidR="00AE6415" w:rsidRDefault="00AE6415" w:rsidP="00B4427D">
      <w:pPr>
        <w:widowControl w:val="0"/>
        <w:jc w:val="both"/>
        <w:rPr>
          <w:b/>
          <w:bCs/>
          <w:snapToGrid w:val="0"/>
        </w:rPr>
      </w:pPr>
    </w:p>
    <w:p w:rsidR="00B4427D" w:rsidRDefault="00B4427D" w:rsidP="008A178E">
      <w:pPr>
        <w:rPr>
          <w:b/>
          <w:sz w:val="22"/>
          <w:szCs w:val="22"/>
        </w:rPr>
      </w:pPr>
      <w:r>
        <w:rPr>
          <w:snapToGrid w:val="0"/>
        </w:rPr>
        <w:t xml:space="preserve">     </w:t>
      </w:r>
      <w:r w:rsidR="00AE6415">
        <w:rPr>
          <w:snapToGrid w:val="0"/>
        </w:rPr>
        <w:t xml:space="preserve">                           </w:t>
      </w:r>
      <w:r>
        <w:rPr>
          <w:snapToGrid w:val="0"/>
        </w:rPr>
        <w:t xml:space="preserve">  </w:t>
      </w:r>
      <w:r w:rsidR="008A178E">
        <w:rPr>
          <w:b/>
          <w:sz w:val="22"/>
          <w:szCs w:val="22"/>
        </w:rPr>
        <w:t>MARCOS ALEXANDRE DA SILVA</w:t>
      </w:r>
    </w:p>
    <w:p w:rsidR="008A178E" w:rsidRDefault="008A178E" w:rsidP="008A178E">
      <w:pPr>
        <w:rPr>
          <w:snapToGrid w:val="0"/>
        </w:rPr>
      </w:pPr>
      <w:r>
        <w:rPr>
          <w:b/>
          <w:sz w:val="22"/>
          <w:szCs w:val="22"/>
        </w:rPr>
        <w:t xml:space="preserve">                                                    VEREADOR - PP</w:t>
      </w:r>
    </w:p>
    <w:p w:rsidR="00B4427D" w:rsidRDefault="00B4427D" w:rsidP="00B4427D">
      <w:pPr>
        <w:pStyle w:val="Ttulo4"/>
        <w:rPr>
          <w:sz w:val="28"/>
        </w:rPr>
      </w:pPr>
      <w:r>
        <w:rPr>
          <w:sz w:val="28"/>
        </w:rPr>
        <w:t xml:space="preserve">                                                   </w:t>
      </w:r>
    </w:p>
    <w:p w:rsidR="00B4427D" w:rsidRPr="00B4427D" w:rsidRDefault="00B4427D" w:rsidP="00E15214">
      <w:pPr>
        <w:rPr>
          <w:b/>
          <w:bCs/>
          <w:snapToGrid w:val="0"/>
          <w:sz w:val="22"/>
          <w:szCs w:val="22"/>
          <w:lang/>
        </w:rPr>
      </w:pPr>
    </w:p>
    <w:sectPr w:rsidR="00B4427D" w:rsidRPr="00B442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E9B" w:rsidRDefault="00F43E9B" w:rsidP="00BF12A6">
      <w:r>
        <w:separator/>
      </w:r>
    </w:p>
  </w:endnote>
  <w:endnote w:type="continuationSeparator" w:id="1">
    <w:p w:rsidR="00F43E9B" w:rsidRDefault="00F43E9B" w:rsidP="00BF1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955" w:rsidRDefault="00950955" w:rsidP="00BF12A6">
    <w:pPr>
      <w:pStyle w:val="Rodap"/>
      <w:jc w:val="center"/>
    </w:pPr>
  </w:p>
  <w:p w:rsidR="00950955" w:rsidRPr="00CC5BBB" w:rsidRDefault="00950955" w:rsidP="00BF12A6">
    <w:pPr>
      <w:pStyle w:val="Rodap"/>
      <w:pBdr>
        <w:bottom w:val="double" w:sz="6" w:space="1" w:color="auto"/>
      </w:pBdr>
      <w:jc w:val="center"/>
      <w:rPr>
        <w:sz w:val="22"/>
        <w:szCs w:val="22"/>
      </w:rPr>
    </w:pPr>
  </w:p>
  <w:p w:rsidR="00BF12A6" w:rsidRPr="00CC5BBB" w:rsidRDefault="00BF12A6" w:rsidP="00BF12A6">
    <w:pPr>
      <w:pStyle w:val="Rodap"/>
      <w:jc w:val="center"/>
      <w:rPr>
        <w:sz w:val="22"/>
        <w:szCs w:val="22"/>
      </w:rPr>
    </w:pPr>
    <w:r w:rsidRPr="00CC5BBB">
      <w:rPr>
        <w:sz w:val="22"/>
        <w:szCs w:val="22"/>
      </w:rPr>
      <w:t>Av. Governador Dante Martins de Oliveira, s/n – Setor João Rocha – Pontal do Araguaia- MT – Cep: 78.698-000 - Fone/Fax (66) 3401-2670</w:t>
    </w:r>
  </w:p>
  <w:p w:rsidR="00BF12A6" w:rsidRPr="00CC5BBB" w:rsidRDefault="00BF12A6" w:rsidP="00BF12A6">
    <w:pPr>
      <w:pStyle w:val="Rodap"/>
      <w:jc w:val="center"/>
      <w:rPr>
        <w:sz w:val="22"/>
        <w:szCs w:val="22"/>
      </w:rPr>
    </w:pPr>
    <w:r w:rsidRPr="00CC5BBB">
      <w:rPr>
        <w:sz w:val="22"/>
        <w:szCs w:val="22"/>
      </w:rPr>
      <w:t xml:space="preserve">E-mail: </w:t>
    </w:r>
    <w:hyperlink r:id="rId1" w:history="1">
      <w:r w:rsidRPr="00CC5BBB">
        <w:rPr>
          <w:rStyle w:val="Hyperlink"/>
          <w:sz w:val="22"/>
          <w:szCs w:val="22"/>
        </w:rPr>
        <w:t>campontaldoaraguaia@gmail.com</w:t>
      </w:r>
    </w:hyperlink>
  </w:p>
  <w:p w:rsidR="00BF12A6" w:rsidRDefault="00BF12A6" w:rsidP="00BF12A6">
    <w:pPr>
      <w:pStyle w:val="Rodap"/>
      <w:jc w:val="center"/>
    </w:pPr>
  </w:p>
  <w:p w:rsidR="00BF12A6" w:rsidRDefault="00BF12A6" w:rsidP="00BF12A6">
    <w:pPr>
      <w:pStyle w:val="Rodap"/>
    </w:pPr>
  </w:p>
  <w:p w:rsidR="00BF12A6" w:rsidRDefault="00BF12A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E9B" w:rsidRDefault="00F43E9B" w:rsidP="00BF12A6">
      <w:r>
        <w:separator/>
      </w:r>
    </w:p>
  </w:footnote>
  <w:footnote w:type="continuationSeparator" w:id="1">
    <w:p w:rsidR="00F43E9B" w:rsidRDefault="00F43E9B" w:rsidP="00BF12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2A6" w:rsidRDefault="004F37C0" w:rsidP="00950955">
    <w:pPr>
      <w:pStyle w:val="Ttulo5"/>
      <w:spacing w:line="120" w:lineRule="auto"/>
      <w:rPr>
        <w:sz w:val="28"/>
      </w:rPr>
    </w:pPr>
    <w:r>
      <w:rPr>
        <w:noProof/>
        <w:color w:val="C0C0C0"/>
        <w:sz w:val="20"/>
        <w:lang w:val="pt-BR" w:eastAsia="pt-BR"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-727710</wp:posOffset>
          </wp:positionH>
          <wp:positionV relativeFrom="paragraph">
            <wp:posOffset>64770</wp:posOffset>
          </wp:positionV>
          <wp:extent cx="733425" cy="728345"/>
          <wp:effectExtent l="19050" t="0" r="9525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F12A6" w:rsidRPr="00CC5BBB" w:rsidRDefault="00BF12A6" w:rsidP="00BF12A6">
    <w:pPr>
      <w:pBdr>
        <w:bottom w:val="double" w:sz="6" w:space="1" w:color="auto"/>
      </w:pBdr>
      <w:rPr>
        <w:rFonts w:ascii="Arial Rounded MT Bold" w:hAnsi="Arial Rounded MT Bold"/>
        <w:i/>
        <w:sz w:val="28"/>
        <w:szCs w:val="28"/>
      </w:rPr>
    </w:pPr>
    <w:r w:rsidRPr="00CC5BBB">
      <w:rPr>
        <w:rFonts w:ascii="Arial Rounded MT Bold" w:hAnsi="Arial Rounded MT Bold"/>
        <w:i/>
        <w:sz w:val="28"/>
        <w:szCs w:val="28"/>
      </w:rPr>
      <w:t>ESTADO DE MATO GROSSO</w:t>
    </w:r>
  </w:p>
  <w:p w:rsidR="00BF12A6" w:rsidRPr="00CC5BBB" w:rsidRDefault="00BF12A6" w:rsidP="00BF12A6">
    <w:pPr>
      <w:pBdr>
        <w:bottom w:val="double" w:sz="6" w:space="1" w:color="auto"/>
      </w:pBdr>
      <w:rPr>
        <w:rFonts w:ascii="Arial Rounded MT Bold" w:hAnsi="Arial Rounded MT Bold"/>
        <w:i/>
        <w:color w:val="808080"/>
        <w:sz w:val="28"/>
        <w:szCs w:val="28"/>
      </w:rPr>
    </w:pPr>
    <w:r w:rsidRPr="00CC5BBB">
      <w:rPr>
        <w:rFonts w:ascii="Arial Rounded MT Bold" w:hAnsi="Arial Rounded MT Bold"/>
        <w:i/>
        <w:color w:val="808080"/>
        <w:sz w:val="28"/>
        <w:szCs w:val="28"/>
      </w:rPr>
      <w:t>CÂMARA MUNICIPAL DE PONTAL DO ARAGUAIA</w:t>
    </w:r>
  </w:p>
  <w:p w:rsidR="00BF12A6" w:rsidRPr="00CC5BBB" w:rsidRDefault="00BF12A6" w:rsidP="00BF12A6">
    <w:pPr>
      <w:pBdr>
        <w:bottom w:val="double" w:sz="6" w:space="1" w:color="auto"/>
      </w:pBdr>
      <w:rPr>
        <w:rFonts w:ascii="Agency FB" w:hAnsi="Agency FB"/>
        <w:i/>
        <w:sz w:val="28"/>
        <w:szCs w:val="28"/>
      </w:rPr>
    </w:pPr>
    <w:r w:rsidRPr="00CC5BBB">
      <w:rPr>
        <w:rFonts w:ascii="Agency FB" w:hAnsi="Agency FB"/>
        <w:i/>
        <w:sz w:val="28"/>
        <w:szCs w:val="28"/>
      </w:rPr>
      <w:t>PALÁCIO SAMITA PARREIRA DA SILVA</w:t>
    </w:r>
  </w:p>
  <w:p w:rsidR="00BF12A6" w:rsidRPr="000C5B7B" w:rsidRDefault="00BF12A6" w:rsidP="00BF12A6">
    <w:pPr>
      <w:pStyle w:val="Cabealho"/>
      <w:rPr>
        <w:rFonts w:ascii="Agency FB" w:hAnsi="Agency FB"/>
        <w:i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5675"/>
    <w:multiLevelType w:val="hybridMultilevel"/>
    <w:tmpl w:val="6938E3BE"/>
    <w:lvl w:ilvl="0" w:tplc="4AB692F0">
      <w:start w:val="1"/>
      <w:numFmt w:val="lowerLetter"/>
      <w:lvlText w:val="%1)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abstractNum w:abstractNumId="1">
    <w:nsid w:val="37A44B3D"/>
    <w:multiLevelType w:val="hybridMultilevel"/>
    <w:tmpl w:val="6E54FCC2"/>
    <w:lvl w:ilvl="0" w:tplc="0416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9465A9"/>
    <w:multiLevelType w:val="singleLevel"/>
    <w:tmpl w:val="BC6AB5A0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3">
    <w:nsid w:val="5D61296D"/>
    <w:multiLevelType w:val="hybridMultilevel"/>
    <w:tmpl w:val="72489BFA"/>
    <w:lvl w:ilvl="0" w:tplc="2ACA0112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4">
    <w:nsid w:val="62D6656E"/>
    <w:multiLevelType w:val="hybridMultilevel"/>
    <w:tmpl w:val="A85A0D76"/>
    <w:lvl w:ilvl="0" w:tplc="A76E994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E4538"/>
    <w:rsid w:val="00004712"/>
    <w:rsid w:val="0000748B"/>
    <w:rsid w:val="00025CCC"/>
    <w:rsid w:val="00037495"/>
    <w:rsid w:val="0007157B"/>
    <w:rsid w:val="000934C7"/>
    <w:rsid w:val="000B3177"/>
    <w:rsid w:val="000D34FC"/>
    <w:rsid w:val="000D408D"/>
    <w:rsid w:val="000F14C1"/>
    <w:rsid w:val="0010266C"/>
    <w:rsid w:val="00114CA3"/>
    <w:rsid w:val="00155E33"/>
    <w:rsid w:val="00172CA8"/>
    <w:rsid w:val="0018698B"/>
    <w:rsid w:val="00191340"/>
    <w:rsid w:val="001B2444"/>
    <w:rsid w:val="001C70C5"/>
    <w:rsid w:val="001E3654"/>
    <w:rsid w:val="00213F7B"/>
    <w:rsid w:val="00227768"/>
    <w:rsid w:val="00251B61"/>
    <w:rsid w:val="0029745A"/>
    <w:rsid w:val="002B69A3"/>
    <w:rsid w:val="002C1AF9"/>
    <w:rsid w:val="002D5EB9"/>
    <w:rsid w:val="002E51AF"/>
    <w:rsid w:val="002F04F4"/>
    <w:rsid w:val="00300E71"/>
    <w:rsid w:val="00307DA8"/>
    <w:rsid w:val="003105B9"/>
    <w:rsid w:val="0031283B"/>
    <w:rsid w:val="003129C8"/>
    <w:rsid w:val="00312B68"/>
    <w:rsid w:val="00315E01"/>
    <w:rsid w:val="00325AEC"/>
    <w:rsid w:val="00342D2E"/>
    <w:rsid w:val="003B02B4"/>
    <w:rsid w:val="003B037C"/>
    <w:rsid w:val="003B1385"/>
    <w:rsid w:val="003B434D"/>
    <w:rsid w:val="003B479F"/>
    <w:rsid w:val="003C7EEA"/>
    <w:rsid w:val="003D3E70"/>
    <w:rsid w:val="003D5E9A"/>
    <w:rsid w:val="00405271"/>
    <w:rsid w:val="00423DD8"/>
    <w:rsid w:val="004535CE"/>
    <w:rsid w:val="00462DAC"/>
    <w:rsid w:val="004653D4"/>
    <w:rsid w:val="00466E05"/>
    <w:rsid w:val="00491C9E"/>
    <w:rsid w:val="00495DDB"/>
    <w:rsid w:val="004A1E00"/>
    <w:rsid w:val="004B285E"/>
    <w:rsid w:val="004C2D58"/>
    <w:rsid w:val="004C4CDA"/>
    <w:rsid w:val="004D5FC7"/>
    <w:rsid w:val="004F2BF4"/>
    <w:rsid w:val="004F37C0"/>
    <w:rsid w:val="005076F5"/>
    <w:rsid w:val="00514330"/>
    <w:rsid w:val="00521192"/>
    <w:rsid w:val="00524AF7"/>
    <w:rsid w:val="00562CBC"/>
    <w:rsid w:val="00567E95"/>
    <w:rsid w:val="005A22CA"/>
    <w:rsid w:val="005B2182"/>
    <w:rsid w:val="005C7ADB"/>
    <w:rsid w:val="005D193A"/>
    <w:rsid w:val="005E00EE"/>
    <w:rsid w:val="006116FC"/>
    <w:rsid w:val="00632A10"/>
    <w:rsid w:val="0063584C"/>
    <w:rsid w:val="00641FA9"/>
    <w:rsid w:val="00646080"/>
    <w:rsid w:val="00650C87"/>
    <w:rsid w:val="0066683C"/>
    <w:rsid w:val="006702FF"/>
    <w:rsid w:val="00696732"/>
    <w:rsid w:val="006A07D9"/>
    <w:rsid w:val="006A28E5"/>
    <w:rsid w:val="00715127"/>
    <w:rsid w:val="00717B30"/>
    <w:rsid w:val="00754572"/>
    <w:rsid w:val="007545A7"/>
    <w:rsid w:val="00760F8F"/>
    <w:rsid w:val="007C58F0"/>
    <w:rsid w:val="007D7AFF"/>
    <w:rsid w:val="007E32A7"/>
    <w:rsid w:val="007E4E1D"/>
    <w:rsid w:val="007F62C9"/>
    <w:rsid w:val="008028E9"/>
    <w:rsid w:val="008227B0"/>
    <w:rsid w:val="0086555C"/>
    <w:rsid w:val="008A178E"/>
    <w:rsid w:val="008C7A0E"/>
    <w:rsid w:val="008D52E3"/>
    <w:rsid w:val="008E3292"/>
    <w:rsid w:val="009041E1"/>
    <w:rsid w:val="00905A0A"/>
    <w:rsid w:val="00914F19"/>
    <w:rsid w:val="0094333B"/>
    <w:rsid w:val="0094466F"/>
    <w:rsid w:val="00946834"/>
    <w:rsid w:val="00947333"/>
    <w:rsid w:val="00950955"/>
    <w:rsid w:val="009546D4"/>
    <w:rsid w:val="009603E0"/>
    <w:rsid w:val="0096564D"/>
    <w:rsid w:val="009872F3"/>
    <w:rsid w:val="009910AF"/>
    <w:rsid w:val="00997A74"/>
    <w:rsid w:val="009A2394"/>
    <w:rsid w:val="009A3893"/>
    <w:rsid w:val="009E145E"/>
    <w:rsid w:val="009E53FE"/>
    <w:rsid w:val="009E6278"/>
    <w:rsid w:val="009F1351"/>
    <w:rsid w:val="009F2221"/>
    <w:rsid w:val="00A03D40"/>
    <w:rsid w:val="00A201D8"/>
    <w:rsid w:val="00A4622A"/>
    <w:rsid w:val="00A4757A"/>
    <w:rsid w:val="00A63DAC"/>
    <w:rsid w:val="00A64A62"/>
    <w:rsid w:val="00A75730"/>
    <w:rsid w:val="00A975C5"/>
    <w:rsid w:val="00AE2858"/>
    <w:rsid w:val="00AE40A6"/>
    <w:rsid w:val="00AE4538"/>
    <w:rsid w:val="00AE6415"/>
    <w:rsid w:val="00AF1334"/>
    <w:rsid w:val="00B201F2"/>
    <w:rsid w:val="00B22DCF"/>
    <w:rsid w:val="00B4155D"/>
    <w:rsid w:val="00B4427D"/>
    <w:rsid w:val="00B733D9"/>
    <w:rsid w:val="00B9208D"/>
    <w:rsid w:val="00BB3189"/>
    <w:rsid w:val="00BB344A"/>
    <w:rsid w:val="00BC127E"/>
    <w:rsid w:val="00BC4172"/>
    <w:rsid w:val="00BC4AA6"/>
    <w:rsid w:val="00BE1AE6"/>
    <w:rsid w:val="00BE3B06"/>
    <w:rsid w:val="00BF12A6"/>
    <w:rsid w:val="00BF2F66"/>
    <w:rsid w:val="00C1464D"/>
    <w:rsid w:val="00C27C2F"/>
    <w:rsid w:val="00C3665B"/>
    <w:rsid w:val="00C36A7E"/>
    <w:rsid w:val="00C6555A"/>
    <w:rsid w:val="00CB08C5"/>
    <w:rsid w:val="00CB31B7"/>
    <w:rsid w:val="00CC5BBB"/>
    <w:rsid w:val="00CC74F1"/>
    <w:rsid w:val="00CE3DF4"/>
    <w:rsid w:val="00CF7ADC"/>
    <w:rsid w:val="00D33A13"/>
    <w:rsid w:val="00D4098A"/>
    <w:rsid w:val="00D80C0E"/>
    <w:rsid w:val="00D81DB0"/>
    <w:rsid w:val="00DA5848"/>
    <w:rsid w:val="00DD2D70"/>
    <w:rsid w:val="00DD4E8F"/>
    <w:rsid w:val="00DF460A"/>
    <w:rsid w:val="00E059E6"/>
    <w:rsid w:val="00E15214"/>
    <w:rsid w:val="00E15236"/>
    <w:rsid w:val="00E17803"/>
    <w:rsid w:val="00E25169"/>
    <w:rsid w:val="00E263DD"/>
    <w:rsid w:val="00E30F6B"/>
    <w:rsid w:val="00E417F7"/>
    <w:rsid w:val="00E45D54"/>
    <w:rsid w:val="00E60E87"/>
    <w:rsid w:val="00E61912"/>
    <w:rsid w:val="00EA190E"/>
    <w:rsid w:val="00EF0E22"/>
    <w:rsid w:val="00F17524"/>
    <w:rsid w:val="00F43D41"/>
    <w:rsid w:val="00F43E9B"/>
    <w:rsid w:val="00F44840"/>
    <w:rsid w:val="00F44A50"/>
    <w:rsid w:val="00F5295A"/>
    <w:rsid w:val="00F6045D"/>
    <w:rsid w:val="00F7735E"/>
    <w:rsid w:val="00F84F1F"/>
    <w:rsid w:val="00FA2C08"/>
    <w:rsid w:val="00FA4B0E"/>
    <w:rsid w:val="00FB1CEE"/>
    <w:rsid w:val="00FB3A7A"/>
    <w:rsid w:val="00FB73C9"/>
    <w:rsid w:val="00FC2D26"/>
    <w:rsid w:val="00FE0F5A"/>
    <w:rsid w:val="00FF42F5"/>
    <w:rsid w:val="00FF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widowControl w:val="0"/>
      <w:jc w:val="center"/>
      <w:outlineLvl w:val="0"/>
    </w:pPr>
    <w:rPr>
      <w:snapToGrid w:val="0"/>
      <w:szCs w:val="20"/>
      <w:lang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i/>
      <w:sz w:val="28"/>
      <w:szCs w:val="20"/>
      <w:lang/>
    </w:rPr>
  </w:style>
  <w:style w:type="paragraph" w:styleId="Ttulo3">
    <w:name w:val="heading 3"/>
    <w:basedOn w:val="Normal"/>
    <w:next w:val="Normal"/>
    <w:link w:val="Ttulo3Char"/>
    <w:qFormat/>
    <w:pPr>
      <w:keepNext/>
      <w:outlineLvl w:val="2"/>
    </w:pPr>
    <w:rPr>
      <w:rFonts w:ascii="Arial" w:hAnsi="Arial"/>
      <w:b/>
      <w:szCs w:val="20"/>
      <w:lang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  <w:sz w:val="22"/>
      <w:szCs w:val="20"/>
      <w:lang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Rounded MT Bold" w:hAnsi="Arial Rounded MT Bold"/>
      <w:b/>
      <w:smallCaps/>
      <w:color w:val="000000"/>
      <w:sz w:val="32"/>
      <w:szCs w:val="20"/>
      <w:lang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sz w:val="28"/>
      <w:szCs w:val="20"/>
      <w:lang/>
    </w:rPr>
  </w:style>
  <w:style w:type="paragraph" w:styleId="Ttulo7">
    <w:name w:val="heading 7"/>
    <w:basedOn w:val="Normal"/>
    <w:next w:val="Normal"/>
    <w:qFormat/>
    <w:pPr>
      <w:keepNext/>
      <w:widowControl w:val="0"/>
      <w:jc w:val="both"/>
      <w:outlineLvl w:val="6"/>
    </w:pPr>
    <w:rPr>
      <w:b/>
      <w:bCs/>
      <w:snapToGrid w:val="0"/>
      <w:sz w:val="28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widowControl w:val="0"/>
      <w:jc w:val="both"/>
    </w:pPr>
    <w:rPr>
      <w:snapToGrid w:val="0"/>
    </w:rPr>
  </w:style>
  <w:style w:type="paragraph" w:styleId="Corpodetexto2">
    <w:name w:val="Body Text 2"/>
    <w:basedOn w:val="Normal"/>
    <w:link w:val="Corpodetexto2Char"/>
    <w:pPr>
      <w:widowControl w:val="0"/>
      <w:jc w:val="both"/>
    </w:pPr>
    <w:rPr>
      <w:rFonts w:ascii="Arial Narrow" w:hAnsi="Arial Narrow"/>
      <w:snapToGrid w:val="0"/>
      <w:sz w:val="28"/>
    </w:rPr>
  </w:style>
  <w:style w:type="table" w:styleId="Tabelacomgrade">
    <w:name w:val="Table Grid"/>
    <w:basedOn w:val="Tabelanormal"/>
    <w:rsid w:val="00B201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FB73C9"/>
    <w:rPr>
      <w:snapToGrid w:val="0"/>
      <w:sz w:val="24"/>
    </w:rPr>
  </w:style>
  <w:style w:type="character" w:customStyle="1" w:styleId="Ttulo2Char">
    <w:name w:val="Título 2 Char"/>
    <w:link w:val="Ttulo2"/>
    <w:rsid w:val="00FB73C9"/>
    <w:rPr>
      <w:b/>
      <w:i/>
      <w:sz w:val="28"/>
    </w:rPr>
  </w:style>
  <w:style w:type="character" w:customStyle="1" w:styleId="Ttulo3Char">
    <w:name w:val="Título 3 Char"/>
    <w:link w:val="Ttulo3"/>
    <w:rsid w:val="00FB73C9"/>
    <w:rPr>
      <w:rFonts w:ascii="Arial" w:hAnsi="Arial"/>
      <w:b/>
      <w:sz w:val="24"/>
    </w:rPr>
  </w:style>
  <w:style w:type="character" w:customStyle="1" w:styleId="Ttulo4Char">
    <w:name w:val="Título 4 Char"/>
    <w:link w:val="Ttulo4"/>
    <w:rsid w:val="00FB73C9"/>
    <w:rPr>
      <w:b/>
      <w:sz w:val="22"/>
    </w:rPr>
  </w:style>
  <w:style w:type="character" w:customStyle="1" w:styleId="Ttulo5Char">
    <w:name w:val="Título 5 Char"/>
    <w:link w:val="Ttulo5"/>
    <w:rsid w:val="00FB73C9"/>
    <w:rPr>
      <w:rFonts w:ascii="Arial Rounded MT Bold" w:hAnsi="Arial Rounded MT Bold"/>
      <w:b/>
      <w:smallCaps/>
      <w:color w:val="000000"/>
      <w:sz w:val="32"/>
    </w:rPr>
  </w:style>
  <w:style w:type="character" w:customStyle="1" w:styleId="Ttulo6Char">
    <w:name w:val="Título 6 Char"/>
    <w:link w:val="Ttulo6"/>
    <w:rsid w:val="00FB73C9"/>
    <w:rPr>
      <w:sz w:val="28"/>
    </w:rPr>
  </w:style>
  <w:style w:type="paragraph" w:styleId="Cabealho">
    <w:name w:val="header"/>
    <w:basedOn w:val="Normal"/>
    <w:link w:val="CabealhoChar"/>
    <w:rsid w:val="00BF12A6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rsid w:val="00BF12A6"/>
    <w:rPr>
      <w:sz w:val="24"/>
      <w:szCs w:val="24"/>
    </w:rPr>
  </w:style>
  <w:style w:type="paragraph" w:styleId="Rodap">
    <w:name w:val="footer"/>
    <w:basedOn w:val="Normal"/>
    <w:link w:val="RodapChar"/>
    <w:rsid w:val="00BF12A6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rsid w:val="00BF12A6"/>
    <w:rPr>
      <w:sz w:val="24"/>
      <w:szCs w:val="24"/>
    </w:rPr>
  </w:style>
  <w:style w:type="character" w:styleId="Hyperlink">
    <w:name w:val="Hyperlink"/>
    <w:rsid w:val="00BF12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12A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FF61B4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FF61B4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B4427D"/>
    <w:rPr>
      <w:rFonts w:ascii="Arial Narrow" w:hAnsi="Arial Narrow"/>
      <w:snapToGrid w:val="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pontaldoaragua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emendas a PL</vt:lpstr>
    </vt:vector>
  </TitlesOfParts>
  <Company>Câmara Municipal</Company>
  <LinksUpToDate>false</LinksUpToDate>
  <CharactersWithSpaces>2545</CharactersWithSpaces>
  <SharedDoc>false</SharedDoc>
  <HLinks>
    <vt:vector size="6" baseType="variant">
      <vt:variant>
        <vt:i4>327721</vt:i4>
      </vt:variant>
      <vt:variant>
        <vt:i4>0</vt:i4>
      </vt:variant>
      <vt:variant>
        <vt:i4>0</vt:i4>
      </vt:variant>
      <vt:variant>
        <vt:i4>5</vt:i4>
      </vt:variant>
      <vt:variant>
        <vt:lpwstr>mailto:campontaldoaraguaia@gmail.com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emendas a PL</dc:title>
  <dc:creator>Rosa Cristina</dc:creator>
  <cp:lastModifiedBy>CAMARA</cp:lastModifiedBy>
  <cp:revision>4</cp:revision>
  <cp:lastPrinted>2014-06-27T18:45:00Z</cp:lastPrinted>
  <dcterms:created xsi:type="dcterms:W3CDTF">2014-06-27T17:54:00Z</dcterms:created>
  <dcterms:modified xsi:type="dcterms:W3CDTF">2014-06-27T18:46:00Z</dcterms:modified>
</cp:coreProperties>
</file>